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B3B98B7" wp14:paraId="606B51EF" wp14:textId="5EB871AA">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US"/>
        </w:rPr>
      </w:pPr>
      <w:r w:rsidRPr="3B3B98B7" w:rsidR="770A4A5D">
        <w:rPr>
          <w:rFonts w:ascii="Calibri" w:hAnsi="Calibri" w:eastAsia="Calibri" w:cs="Calibri"/>
          <w:b w:val="1"/>
          <w:bCs w:val="1"/>
          <w:noProof w:val="0"/>
          <w:sz w:val="24"/>
          <w:szCs w:val="24"/>
          <w:lang w:val="en-US"/>
        </w:rPr>
        <w:t xml:space="preserve">Authored the SACE RESEARCH THEMES </w:t>
      </w:r>
    </w:p>
    <w:p xmlns:wp14="http://schemas.microsoft.com/office/word/2010/wordml" w:rsidP="3B3B98B7" wp14:paraId="2C8A8E87" wp14:textId="59B7EA32">
      <w:pPr>
        <w:spacing w:before="0" w:beforeAutospacing="off" w:after="0" w:afterAutospacing="off"/>
        <w:ind w:left="720" w:right="0"/>
      </w:pPr>
      <w:r w:rsidRPr="3B3B98B7" w:rsidR="770A4A5D">
        <w:rPr>
          <w:rFonts w:ascii="Calibri" w:hAnsi="Calibri" w:eastAsia="Calibri" w:cs="Calibri"/>
          <w:noProof w:val="0"/>
          <w:sz w:val="24"/>
          <w:szCs w:val="24"/>
          <w:lang w:val="en-US"/>
        </w:rPr>
        <w:t xml:space="preserve">The Faculty asked each School to develop research themes that will form the basis of external profiling of our research attributes to external stakeholders, including prospective HDR students, industry and community partners, and funding agencies. </w:t>
      </w:r>
    </w:p>
    <w:p xmlns:wp14="http://schemas.microsoft.com/office/word/2010/wordml" w:rsidP="3B3B98B7" wp14:paraId="4A8D19BA" wp14:textId="16C0478F">
      <w:pPr>
        <w:spacing w:before="0" w:beforeAutospacing="off" w:after="0" w:afterAutospacing="off"/>
        <w:ind w:left="720" w:right="0"/>
      </w:pPr>
      <w:r w:rsidRPr="3B3B98B7" w:rsidR="770A4A5D">
        <w:rPr>
          <w:rFonts w:ascii="Calibri" w:hAnsi="Calibri" w:eastAsia="Calibri" w:cs="Calibri"/>
          <w:noProof w:val="0"/>
          <w:sz w:val="24"/>
          <w:szCs w:val="24"/>
          <w:lang w:val="en-US"/>
        </w:rPr>
        <w:t>As a part of this work, I was tasked with developing content for a web page for the Creative and Artistic Practice entity:</w:t>
      </w:r>
    </w:p>
    <w:p xmlns:wp14="http://schemas.microsoft.com/office/word/2010/wordml" w:rsidP="3B3B98B7" wp14:paraId="7D07F550" wp14:textId="19BC442B">
      <w:pPr>
        <w:spacing w:before="0" w:beforeAutospacing="off" w:after="0" w:afterAutospacing="off"/>
        <w:ind w:left="720" w:right="0"/>
      </w:pPr>
      <w:r w:rsidRPr="3B3B98B7" w:rsidR="770A4A5D">
        <w:rPr>
          <w:rFonts w:ascii="Calibri" w:hAnsi="Calibri" w:eastAsia="Calibri" w:cs="Calibri"/>
          <w:noProof w:val="0"/>
          <w:sz w:val="24"/>
          <w:szCs w:val="24"/>
          <w:lang w:val="en-US"/>
        </w:rPr>
        <w:t xml:space="preserve"> </w:t>
      </w:r>
    </w:p>
    <w:p xmlns:wp14="http://schemas.microsoft.com/office/word/2010/wordml" w:rsidP="3B3B98B7" wp14:paraId="3508BF84" wp14:textId="4C257609">
      <w:pPr>
        <w:spacing w:before="0" w:beforeAutospacing="off" w:after="0" w:afterAutospacing="off"/>
        <w:ind w:left="720" w:right="0"/>
      </w:pPr>
      <w:hyperlink r:id="R256f94bb36674e10">
        <w:r w:rsidRPr="3B3B98B7" w:rsidR="770A4A5D">
          <w:rPr>
            <w:rStyle w:val="Hyperlink"/>
            <w:rFonts w:ascii="Calibri" w:hAnsi="Calibri" w:eastAsia="Calibri" w:cs="Calibri"/>
            <w:strike w:val="0"/>
            <w:dstrike w:val="0"/>
            <w:noProof w:val="0"/>
            <w:color w:val="0563C1"/>
            <w:sz w:val="24"/>
            <w:szCs w:val="24"/>
            <w:u w:val="single"/>
            <w:lang w:val="en-US"/>
          </w:rPr>
          <w:t>https://www.sydney.edu.au/arts/our-research/research-areas/art-communication-and-english.html</w:t>
        </w:r>
      </w:hyperlink>
    </w:p>
    <w:p xmlns:wp14="http://schemas.microsoft.com/office/word/2010/wordml" w:rsidP="3B3B98B7" wp14:paraId="14FC626D" wp14:textId="7565E000">
      <w:pPr>
        <w:spacing w:before="0" w:beforeAutospacing="off" w:after="0" w:afterAutospacing="off"/>
        <w:ind w:left="720" w:right="0"/>
      </w:pPr>
      <w:r w:rsidRPr="3B3B98B7" w:rsidR="770A4A5D">
        <w:rPr>
          <w:rFonts w:ascii="Calibri" w:hAnsi="Calibri" w:eastAsia="Calibri" w:cs="Calibri"/>
          <w:noProof w:val="0"/>
          <w:sz w:val="24"/>
          <w:szCs w:val="24"/>
          <w:lang w:val="en-US"/>
        </w:rPr>
        <w:t xml:space="preserve"> </w:t>
      </w:r>
    </w:p>
    <w:p xmlns:wp14="http://schemas.microsoft.com/office/word/2010/wordml" w:rsidP="3B3B98B7" wp14:paraId="39FD3EF6" wp14:textId="2A775230">
      <w:pPr>
        <w:spacing w:before="0" w:beforeAutospacing="off" w:after="0" w:afterAutospacing="off"/>
        <w:ind w:left="720" w:right="0"/>
      </w:pPr>
      <w:r w:rsidRPr="3B3B98B7" w:rsidR="770A4A5D">
        <w:rPr>
          <w:rFonts w:ascii="Calibri" w:hAnsi="Calibri" w:eastAsia="Calibri" w:cs="Calibri"/>
          <w:noProof w:val="0"/>
          <w:sz w:val="24"/>
          <w:szCs w:val="24"/>
          <w:lang w:val="en-US"/>
        </w:rPr>
        <w:t xml:space="preserve">The aim was to ensure that each page is reviewed and critiqued by more than one discipline area, and I was suggested as primary lead for the Creative and Artistic Practice entity. With each, our recommendation for the Body Text is that it capture </w:t>
      </w:r>
    </w:p>
    <w:p xmlns:wp14="http://schemas.microsoft.com/office/word/2010/wordml" w:rsidP="3B3B98B7" wp14:paraId="26A22F90" wp14:textId="6A2ECF99">
      <w:pPr>
        <w:spacing w:before="0" w:beforeAutospacing="off" w:after="0" w:afterAutospacing="off"/>
        <w:ind w:left="720" w:right="0"/>
      </w:pPr>
      <w:r w:rsidRPr="3B3B98B7" w:rsidR="770A4A5D">
        <w:rPr>
          <w:rFonts w:ascii="Calibri" w:hAnsi="Calibri" w:eastAsia="Calibri" w:cs="Calibri"/>
          <w:noProof w:val="0"/>
          <w:sz w:val="24"/>
          <w:szCs w:val="24"/>
          <w:lang w:val="en-US"/>
        </w:rPr>
        <w:t xml:space="preserve"> </w:t>
      </w:r>
    </w:p>
    <w:p xmlns:wp14="http://schemas.microsoft.com/office/word/2010/wordml" w:rsidP="3B3B98B7" wp14:paraId="00D12AFF" wp14:textId="01076F6D">
      <w:pPr>
        <w:spacing w:before="0" w:beforeAutospacing="off" w:after="0" w:afterAutospacing="off"/>
        <w:ind w:left="720" w:right="0"/>
      </w:pPr>
      <w:r w:rsidRPr="3B3B98B7" w:rsidR="770A4A5D">
        <w:rPr>
          <w:rFonts w:ascii="Calibri" w:hAnsi="Calibri" w:eastAsia="Calibri" w:cs="Calibri"/>
          <w:noProof w:val="0"/>
          <w:sz w:val="24"/>
          <w:szCs w:val="24"/>
          <w:lang w:val="en-US"/>
        </w:rPr>
        <w:t>•        What is the research theme?</w:t>
      </w:r>
    </w:p>
    <w:p xmlns:wp14="http://schemas.microsoft.com/office/word/2010/wordml" w:rsidP="3B3B98B7" wp14:paraId="1C7F7528" wp14:textId="1EF29850">
      <w:pPr>
        <w:spacing w:before="0" w:beforeAutospacing="off" w:after="0" w:afterAutospacing="off"/>
        <w:ind w:left="720" w:right="0"/>
      </w:pPr>
      <w:r w:rsidRPr="3B3B98B7" w:rsidR="770A4A5D">
        <w:rPr>
          <w:rFonts w:ascii="Calibri" w:hAnsi="Calibri" w:eastAsia="Calibri" w:cs="Calibri"/>
          <w:noProof w:val="0"/>
          <w:sz w:val="24"/>
          <w:szCs w:val="24"/>
          <w:lang w:val="en-US"/>
        </w:rPr>
        <w:t>•        Why is it important?</w:t>
      </w:r>
    </w:p>
    <w:p xmlns:wp14="http://schemas.microsoft.com/office/word/2010/wordml" w:rsidP="3B3B98B7" wp14:paraId="6D7DC1CA" wp14:textId="62F1DF4D">
      <w:pPr>
        <w:spacing w:before="0" w:beforeAutospacing="off" w:after="0" w:afterAutospacing="off"/>
        <w:ind w:left="720" w:right="0"/>
      </w:pPr>
      <w:r w:rsidRPr="3B3B98B7" w:rsidR="770A4A5D">
        <w:rPr>
          <w:rFonts w:ascii="Calibri" w:hAnsi="Calibri" w:eastAsia="Calibri" w:cs="Calibri"/>
          <w:noProof w:val="0"/>
          <w:sz w:val="24"/>
          <w:szCs w:val="24"/>
          <w:lang w:val="en-US"/>
        </w:rPr>
        <w:t>•        What does our research do?</w:t>
      </w:r>
    </w:p>
    <w:p xmlns:wp14="http://schemas.microsoft.com/office/word/2010/wordml" w:rsidP="3B3B98B7" wp14:paraId="7D61BB09" wp14:textId="075E721D">
      <w:pPr>
        <w:spacing w:before="0" w:beforeAutospacing="off" w:after="0" w:afterAutospacing="off"/>
        <w:ind w:left="720" w:right="0"/>
      </w:pPr>
      <w:r w:rsidRPr="3B3B98B7" w:rsidR="770A4A5D">
        <w:rPr>
          <w:rFonts w:ascii="Calibri" w:hAnsi="Calibri" w:eastAsia="Calibri" w:cs="Calibri"/>
          <w:noProof w:val="0"/>
          <w:sz w:val="24"/>
          <w:szCs w:val="24"/>
          <w:lang w:val="en-US"/>
        </w:rPr>
        <w:t>•        What disciplines/methods inform the research?</w:t>
      </w:r>
    </w:p>
    <w:p xmlns:wp14="http://schemas.microsoft.com/office/word/2010/wordml" w:rsidP="3B3B98B7" wp14:paraId="5392FF0D" wp14:textId="7446E904">
      <w:pPr>
        <w:spacing w:before="0" w:beforeAutospacing="off" w:after="0" w:afterAutospacing="off"/>
        <w:ind w:left="720" w:right="0"/>
      </w:pPr>
      <w:r w:rsidRPr="3B3B98B7" w:rsidR="770A4A5D">
        <w:rPr>
          <w:rFonts w:ascii="Calibri" w:hAnsi="Calibri" w:eastAsia="Calibri" w:cs="Calibri"/>
          <w:noProof w:val="0"/>
          <w:sz w:val="24"/>
          <w:szCs w:val="24"/>
          <w:lang w:val="en-US"/>
        </w:rPr>
        <w:t>•        Who benefits from this research?</w:t>
      </w:r>
    </w:p>
    <w:p xmlns:wp14="http://schemas.microsoft.com/office/word/2010/wordml" wp14:paraId="2C078E63" wp14:textId="18BCA69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10706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2B4D8E"/>
    <w:rsid w:val="352B4D8E"/>
    <w:rsid w:val="3B3B98B7"/>
    <w:rsid w:val="770A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4D8E"/>
  <w15:chartTrackingRefBased/>
  <w15:docId w15:val="{E42EEBD0-C24F-4AC2-8864-F6E141AB4D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ydney.edu.au/arts/our-research/research-areas/art-communication-and-english.html" TargetMode="External" Id="R256f94bb36674e10" /><Relationship Type="http://schemas.openxmlformats.org/officeDocument/2006/relationships/numbering" Target="numbering.xml" Id="Ra4723c59231b459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2024-10-06T03:36:44.4063056Z</dcterms:created>
  <dcterms:modified xsi:type="dcterms:W3CDTF">2024-10-06T03:37:26.5231560Z</dcterms:modified>
  <dc:creator>Sanne Mestrom</dc:creator>
  <lastModifiedBy>Sanne Mestrom</lastModifiedBy>
</coreProperties>
</file>